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06" w:rsidRDefault="00772D06">
      <w:bookmarkStart w:id="0" w:name="_GoBack"/>
      <w:bookmarkEnd w:id="0"/>
    </w:p>
    <w:p w:rsidR="00772D06" w:rsidRDefault="00772D06"/>
    <w:p w:rsidR="001755D6" w:rsidRDefault="001755D6"/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8789"/>
        <w:gridCol w:w="4252"/>
      </w:tblGrid>
      <w:tr w:rsidR="004B4411" w:rsidRPr="00CC6DF1" w:rsidTr="007A19F1">
        <w:trPr>
          <w:trHeight w:val="435"/>
        </w:trPr>
        <w:tc>
          <w:tcPr>
            <w:tcW w:w="14281" w:type="dxa"/>
            <w:gridSpan w:val="3"/>
          </w:tcPr>
          <w:p w:rsidR="004B4411" w:rsidRPr="00CC6DF1" w:rsidRDefault="004B4411" w:rsidP="007C0DE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6D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Перечень договоров ЭБС (</w:t>
            </w:r>
            <w:r w:rsidRPr="00CC6DF1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CC6D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B4411" w:rsidRPr="00CC6DF1" w:rsidTr="007A19F1">
        <w:trPr>
          <w:trHeight w:val="435"/>
        </w:trPr>
        <w:tc>
          <w:tcPr>
            <w:tcW w:w="1240" w:type="dxa"/>
          </w:tcPr>
          <w:p w:rsidR="004B4411" w:rsidRPr="00CC6DF1" w:rsidRDefault="004B4411" w:rsidP="007C0DE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6D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8789" w:type="dxa"/>
          </w:tcPr>
          <w:p w:rsidR="004B4411" w:rsidRPr="00CC6DF1" w:rsidRDefault="004B4411" w:rsidP="007C0DE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6D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252" w:type="dxa"/>
          </w:tcPr>
          <w:p w:rsidR="004B4411" w:rsidRPr="00CC6DF1" w:rsidRDefault="004B4411" w:rsidP="007C0DE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действия документа</w:t>
            </w:r>
          </w:p>
        </w:tc>
      </w:tr>
      <w:tr w:rsidR="00BD64C9" w:rsidRPr="00CC6DF1" w:rsidTr="007A19F1">
        <w:trPr>
          <w:trHeight w:val="449"/>
        </w:trPr>
        <w:tc>
          <w:tcPr>
            <w:tcW w:w="1240" w:type="dxa"/>
          </w:tcPr>
          <w:p w:rsidR="00BD64C9" w:rsidRDefault="00BD64C9" w:rsidP="007C0DE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2018/2019</w:t>
            </w:r>
          </w:p>
          <w:p w:rsidR="00BD64C9" w:rsidRDefault="00BD64C9" w:rsidP="007C0DE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4C9" w:rsidRPr="00CC6DF1" w:rsidRDefault="00BD64C9" w:rsidP="007C0DE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64C9" w:rsidRPr="006E74CB" w:rsidRDefault="00BD64C9" w:rsidP="007C0DE9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“Издательство “Лань”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71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2829E6">
              <w:rPr>
                <w:rFonts w:ascii="Times New Roman" w:eastAsia="Times New Roman" w:hAnsi="Times New Roman" w:cs="Times New Roman"/>
                <w:lang w:eastAsia="ru-RU"/>
              </w:rPr>
              <w:t>Договор № 838/141 от 23..08.2018</w:t>
            </w:r>
            <w:r w:rsidRPr="00C7108C">
              <w:rPr>
                <w:rFonts w:ascii="Times New Roman" w:eastAsia="Times New Roman" w:hAnsi="Times New Roman" w:cs="Times New Roman"/>
                <w:lang w:eastAsia="ru-RU"/>
              </w:rPr>
              <w:t xml:space="preserve"> г.) на оказание услуг  по предоставлению доступа к электронным изданиям «Лань»</w:t>
            </w:r>
            <w:r w:rsidR="00B62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" w:history="1">
              <w:r w:rsidR="006E74CB" w:rsidRPr="00464B82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6E74CB" w:rsidRPr="00464B82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E74CB" w:rsidRPr="00464B82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e</w:t>
              </w:r>
              <w:r w:rsidR="006E74CB" w:rsidRPr="00464B82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.lanbook.com</w:t>
              </w:r>
            </w:hyperlink>
            <w:r w:rsidR="006E74CB" w:rsidRPr="006E74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BD64C9" w:rsidRPr="00CC6DF1" w:rsidRDefault="00DD787F" w:rsidP="00DD787F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«23» августа 2018 г. по «22»  августа  2019</w:t>
            </w:r>
            <w:r w:rsidR="00BD64C9" w:rsidRPr="00CC6DF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BD64C9" w:rsidRPr="00CC6DF1" w:rsidTr="007A19F1">
        <w:trPr>
          <w:trHeight w:val="427"/>
        </w:trPr>
        <w:tc>
          <w:tcPr>
            <w:tcW w:w="1240" w:type="dxa"/>
          </w:tcPr>
          <w:p w:rsidR="00BD64C9" w:rsidRDefault="00BD64C9" w:rsidP="007C0DE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2018/2019</w:t>
            </w:r>
          </w:p>
          <w:p w:rsidR="00BD64C9" w:rsidRDefault="00BD64C9" w:rsidP="007C0DE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4C9" w:rsidRPr="00CC6DF1" w:rsidRDefault="00BD64C9" w:rsidP="007C0DE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64C9" w:rsidRPr="006E74CB" w:rsidRDefault="00BD64C9" w:rsidP="007C0DE9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71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“Электронное издательство ЮРАЙТ”</w:t>
            </w:r>
            <w:r w:rsidRPr="00C7108C">
              <w:rPr>
                <w:rFonts w:ascii="Times New Roman" w:eastAsia="Times New Roman" w:hAnsi="Times New Roman" w:cs="Times New Roman"/>
                <w:lang w:eastAsia="ru-RU"/>
              </w:rPr>
              <w:t xml:space="preserve"> (Договор № 838/128 от 03.11.2017 г.) на оказание услуг  по предоставлению доступа к ЭБС «</w:t>
            </w:r>
            <w:proofErr w:type="spellStart"/>
            <w:r w:rsidRPr="00C7108C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C7108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E74CB" w:rsidRPr="006E74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" w:history="1">
              <w:r w:rsidR="006E74CB" w:rsidRPr="00464B82">
                <w:rPr>
                  <w:rStyle w:val="a6"/>
                  <w:lang w:val="en-US"/>
                </w:rPr>
                <w:t>www</w:t>
              </w:r>
              <w:r w:rsidR="006E74CB" w:rsidRPr="00464B82">
                <w:rPr>
                  <w:rStyle w:val="a6"/>
                </w:rPr>
                <w:t>.</w:t>
              </w:r>
              <w:r w:rsidR="006E74CB" w:rsidRPr="00464B82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biblio-online.ru</w:t>
              </w:r>
            </w:hyperlink>
          </w:p>
          <w:p w:rsidR="006E74CB" w:rsidRPr="006E74CB" w:rsidRDefault="006E74CB" w:rsidP="007C0DE9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64C9" w:rsidRPr="00CC6DF1" w:rsidRDefault="00BD64C9" w:rsidP="007C0DE9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DF1">
              <w:rPr>
                <w:rFonts w:ascii="Times New Roman" w:eastAsia="Calibri" w:hAnsi="Times New Roman" w:cs="Times New Roman"/>
                <w:sz w:val="24"/>
                <w:szCs w:val="24"/>
              </w:rPr>
              <w:t>С «03» ноября 2017 г. по «02»  ноября  2018 г.</w:t>
            </w:r>
          </w:p>
        </w:tc>
      </w:tr>
      <w:tr w:rsidR="00BD64C9" w:rsidRPr="00CC6DF1" w:rsidTr="007A19F1">
        <w:trPr>
          <w:trHeight w:val="391"/>
        </w:trPr>
        <w:tc>
          <w:tcPr>
            <w:tcW w:w="1240" w:type="dxa"/>
          </w:tcPr>
          <w:p w:rsidR="00BD64C9" w:rsidRDefault="00BD64C9" w:rsidP="007C0DE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2018/2019</w:t>
            </w:r>
          </w:p>
          <w:p w:rsidR="00BD64C9" w:rsidRDefault="00BD64C9" w:rsidP="007C0DE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4C9" w:rsidRPr="00CC6DF1" w:rsidRDefault="00BD64C9" w:rsidP="007C0DE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64C9" w:rsidRDefault="00BD64C9" w:rsidP="007C0DE9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“</w:t>
            </w:r>
            <w:proofErr w:type="spellStart"/>
            <w:r w:rsidRPr="00C71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КноРус</w:t>
            </w:r>
            <w:proofErr w:type="spellEnd"/>
            <w:r w:rsidRPr="00C71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медиа” ЭБС </w:t>
            </w:r>
            <w:r w:rsidRPr="00C7108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BOOK</w:t>
            </w:r>
            <w:r w:rsidRPr="00C71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spellStart"/>
            <w:r w:rsidRPr="00C7108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ru</w:t>
            </w:r>
            <w:proofErr w:type="spellEnd"/>
            <w:r w:rsidRPr="00C71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7108C">
              <w:rPr>
                <w:rFonts w:ascii="Times New Roman" w:eastAsia="Times New Roman" w:hAnsi="Times New Roman" w:cs="Times New Roman"/>
                <w:lang w:eastAsia="ru-RU"/>
              </w:rPr>
              <w:t>(Дог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овор № 11250008 от 17.11.2017 г</w:t>
            </w:r>
            <w:r w:rsidRPr="00C7108C">
              <w:rPr>
                <w:rFonts w:ascii="Times New Roman" w:eastAsia="Times New Roman" w:hAnsi="Times New Roman" w:cs="Times New Roman"/>
                <w:lang w:eastAsia="ru-RU"/>
              </w:rPr>
              <w:t>.) на использование ЭБС «BOOK.ru »</w:t>
            </w:r>
            <w:r w:rsidR="00732F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history="1">
              <w:r w:rsidR="006E74CB" w:rsidRPr="00464B82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https://www.book.ru/#</w:t>
              </w:r>
            </w:hyperlink>
          </w:p>
          <w:p w:rsidR="006E74CB" w:rsidRPr="00CC6DF1" w:rsidRDefault="006E74CB" w:rsidP="007C0DE9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64C9" w:rsidRPr="00CC6DF1" w:rsidRDefault="00BD64C9" w:rsidP="007C0DE9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«17» ноября 2017 г. по «17» ноября 2018 г.</w:t>
            </w:r>
          </w:p>
        </w:tc>
      </w:tr>
      <w:tr w:rsidR="00945E33" w:rsidRPr="00CC6DF1" w:rsidTr="007A19F1">
        <w:trPr>
          <w:trHeight w:val="391"/>
        </w:trPr>
        <w:tc>
          <w:tcPr>
            <w:tcW w:w="1240" w:type="dxa"/>
          </w:tcPr>
          <w:p w:rsidR="00945E33" w:rsidRDefault="00945E33" w:rsidP="007C0DE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8789" w:type="dxa"/>
          </w:tcPr>
          <w:p w:rsidR="00945E33" w:rsidRPr="00C7108C" w:rsidRDefault="00945E33" w:rsidP="007C0DE9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  <w:r w:rsidRPr="00C71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“</w:t>
            </w:r>
            <w:proofErr w:type="spellStart"/>
            <w:r w:rsidRPr="00C71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Айбукс</w:t>
            </w:r>
            <w:proofErr w:type="spellEnd"/>
            <w:r w:rsidRPr="00C71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(Договор № 838/136</w:t>
            </w:r>
            <w:r w:rsidRPr="00C71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7108C">
              <w:rPr>
                <w:rFonts w:ascii="Times New Roman" w:eastAsia="Times New Roman" w:hAnsi="Times New Roman" w:cs="Times New Roman"/>
                <w:lang w:eastAsia="ru-RU"/>
              </w:rPr>
              <w:t>) на оказание услуг по предоставлению доступа к электронно-библиотечной системе</w:t>
            </w:r>
            <w:r w:rsidR="00DD78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108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C7108C">
              <w:rPr>
                <w:rFonts w:ascii="Times New Roman" w:eastAsia="Times New Roman" w:hAnsi="Times New Roman" w:cs="Times New Roman"/>
                <w:lang w:eastAsia="ru-RU"/>
              </w:rPr>
              <w:t>Айбукс</w:t>
            </w:r>
            <w:proofErr w:type="gramStart"/>
            <w:r w:rsidRPr="00C7108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710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Pr="00C7108C">
              <w:rPr>
                <w:rFonts w:ascii="Times New Roman" w:eastAsia="Times New Roman" w:hAnsi="Times New Roman" w:cs="Times New Roman"/>
                <w:lang w:eastAsia="ru-RU"/>
              </w:rPr>
              <w:t>/ibooks.ru»</w:t>
            </w:r>
            <w:r w:rsidR="00A34D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4D16">
              <w:t xml:space="preserve"> </w:t>
            </w:r>
            <w:hyperlink r:id="rId8" w:history="1">
              <w:r w:rsidR="00A34D16" w:rsidRPr="00FB661B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https://ibooks.ru</w:t>
              </w:r>
            </w:hyperlink>
            <w:r w:rsidR="00A34D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945E33" w:rsidRDefault="00945E33" w:rsidP="007C0DE9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«25» мая 2018г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 «</w:t>
            </w:r>
            <w:r w:rsidR="00053A7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мая 2019г</w:t>
            </w:r>
          </w:p>
        </w:tc>
      </w:tr>
      <w:tr w:rsidR="00945E33" w:rsidRPr="00CC6DF1" w:rsidTr="007A19F1">
        <w:trPr>
          <w:trHeight w:val="391"/>
        </w:trPr>
        <w:tc>
          <w:tcPr>
            <w:tcW w:w="1240" w:type="dxa"/>
          </w:tcPr>
          <w:p w:rsidR="00945E33" w:rsidRDefault="00945E33" w:rsidP="007C0DE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8789" w:type="dxa"/>
          </w:tcPr>
          <w:p w:rsidR="00945E33" w:rsidRPr="00DD787F" w:rsidRDefault="00053A76" w:rsidP="00053A76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71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“Ай Пи Ар Медиа”–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Лицензионный договор №4164/18 </w:t>
            </w:r>
            <w:r w:rsidRPr="00C7108C">
              <w:rPr>
                <w:rFonts w:ascii="Times New Roman" w:eastAsia="Times New Roman" w:hAnsi="Times New Roman" w:cs="Times New Roman"/>
                <w:lang w:eastAsia="ru-RU"/>
              </w:rPr>
              <w:t xml:space="preserve"> на предоставление доступа к электронно-библиотечной системе </w:t>
            </w:r>
            <w:r w:rsidR="00DD78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10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7108C">
              <w:rPr>
                <w:rFonts w:ascii="Times New Roman" w:eastAsia="Times New Roman" w:hAnsi="Times New Roman" w:cs="Times New Roman"/>
                <w:lang w:val="en-US" w:eastAsia="ru-RU"/>
              </w:rPr>
              <w:t>IPRbooks</w:t>
            </w:r>
            <w:proofErr w:type="spellEnd"/>
            <w:r w:rsidR="00DD787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575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78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" w:history="1">
              <w:r w:rsidR="00657584" w:rsidRPr="00FB661B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http://www.iprbookshop.ru</w:t>
              </w:r>
            </w:hyperlink>
            <w:r w:rsidR="006575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4252" w:type="dxa"/>
          </w:tcPr>
          <w:p w:rsidR="00945E33" w:rsidRDefault="00053A76" w:rsidP="007C0DE9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«06»июля 2018г по «05» июля 2019</w:t>
            </w:r>
          </w:p>
        </w:tc>
      </w:tr>
    </w:tbl>
    <w:p w:rsidR="001755D6" w:rsidRDefault="001755D6" w:rsidP="00BD64C9"/>
    <w:sectPr w:rsidR="001755D6" w:rsidSect="007A19F1">
      <w:pgSz w:w="16838" w:h="11906" w:orient="landscape"/>
      <w:pgMar w:top="851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13"/>
    <w:rsid w:val="00053A76"/>
    <w:rsid w:val="001755D6"/>
    <w:rsid w:val="002829E6"/>
    <w:rsid w:val="002A3B9D"/>
    <w:rsid w:val="002B63E2"/>
    <w:rsid w:val="00344268"/>
    <w:rsid w:val="00392F9D"/>
    <w:rsid w:val="004B4411"/>
    <w:rsid w:val="005266E7"/>
    <w:rsid w:val="00657584"/>
    <w:rsid w:val="006E74CB"/>
    <w:rsid w:val="00732F3F"/>
    <w:rsid w:val="00772D06"/>
    <w:rsid w:val="00772D5C"/>
    <w:rsid w:val="007A19F1"/>
    <w:rsid w:val="00945E33"/>
    <w:rsid w:val="009572F7"/>
    <w:rsid w:val="009D2BE5"/>
    <w:rsid w:val="00A34D16"/>
    <w:rsid w:val="00B6230A"/>
    <w:rsid w:val="00B81813"/>
    <w:rsid w:val="00BD64C9"/>
    <w:rsid w:val="00C27DB2"/>
    <w:rsid w:val="00C7108C"/>
    <w:rsid w:val="00CA102F"/>
    <w:rsid w:val="00D66916"/>
    <w:rsid w:val="00DB7DD8"/>
    <w:rsid w:val="00D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D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74C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E74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D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74C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E74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.lanboo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</cp:revision>
  <cp:lastPrinted>2018-03-12T09:45:00Z</cp:lastPrinted>
  <dcterms:created xsi:type="dcterms:W3CDTF">2018-09-28T08:26:00Z</dcterms:created>
  <dcterms:modified xsi:type="dcterms:W3CDTF">2018-10-04T05:56:00Z</dcterms:modified>
</cp:coreProperties>
</file>